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6996" w14:textId="77777777" w:rsidR="004B2F10" w:rsidRPr="00D07D37" w:rsidRDefault="004B2F10" w:rsidP="0033296C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2"/>
          <w:szCs w:val="22"/>
        </w:rPr>
      </w:pPr>
      <w:r w:rsidRPr="00D07D37">
        <w:rPr>
          <w:rFonts w:ascii="Arial" w:eastAsia="Arial" w:hAnsi="Arial" w:cs="Arial"/>
          <w:b/>
          <w:bCs/>
          <w:caps/>
          <w:sz w:val="22"/>
          <w:szCs w:val="22"/>
        </w:rPr>
        <w:t>Felolvasólap</w:t>
      </w:r>
    </w:p>
    <w:p w14:paraId="703158A9" w14:textId="77777777" w:rsidR="004B2F10" w:rsidRPr="00D07D37" w:rsidRDefault="004B2F10" w:rsidP="0033296C">
      <w:pPr>
        <w:spacing w:line="360" w:lineRule="auto"/>
        <w:jc w:val="both"/>
        <w:rPr>
          <w:rFonts w:ascii="Arial" w:eastAsia="Arial" w:hAnsi="Arial" w:cs="Arial"/>
          <w:b/>
          <w:bCs/>
          <w:caps/>
          <w:sz w:val="22"/>
          <w:szCs w:val="22"/>
        </w:rPr>
      </w:pPr>
    </w:p>
    <w:p w14:paraId="22F15BCB" w14:textId="4C25216B" w:rsidR="0033296C" w:rsidRPr="007D6BD2" w:rsidRDefault="005305F5" w:rsidP="0033296C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D07D37">
        <w:rPr>
          <w:rFonts w:ascii="Arial" w:eastAsia="Arial" w:hAnsi="Arial" w:cs="Arial"/>
          <w:b/>
          <w:bCs/>
          <w:sz w:val="22"/>
          <w:szCs w:val="22"/>
        </w:rPr>
        <w:t>Ajánlattétel tárgya:</w:t>
      </w:r>
      <w:r w:rsidR="00D37E4C" w:rsidRPr="00D07D3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bookmarkStart w:id="0" w:name="_Hlk36651129"/>
      <w:r w:rsidR="0033296C" w:rsidRPr="007D6BD2">
        <w:rPr>
          <w:rFonts w:ascii="Arial" w:eastAsia="Arial" w:hAnsi="Arial" w:cs="Arial"/>
          <w:b/>
          <w:bCs/>
          <w:sz w:val="22"/>
          <w:szCs w:val="22"/>
        </w:rPr>
        <w:t>„Budapest, II., Széll Kálmán tér szolgáltatóépület és támfalépület klímarendszer felújítása</w:t>
      </w:r>
      <w:r w:rsidR="00076291">
        <w:rPr>
          <w:rFonts w:ascii="Arial" w:eastAsia="Arial" w:hAnsi="Arial" w:cs="Arial"/>
          <w:b/>
          <w:bCs/>
          <w:sz w:val="22"/>
          <w:szCs w:val="22"/>
        </w:rPr>
        <w:t xml:space="preserve"> - II</w:t>
      </w:r>
      <w:r w:rsidR="0033296C" w:rsidRPr="007D6BD2">
        <w:rPr>
          <w:rFonts w:ascii="Arial" w:eastAsia="Arial" w:hAnsi="Arial" w:cs="Arial"/>
          <w:b/>
          <w:bCs/>
          <w:sz w:val="22"/>
          <w:szCs w:val="22"/>
        </w:rPr>
        <w:t>”</w:t>
      </w:r>
    </w:p>
    <w:p w14:paraId="040410D4" w14:textId="205B2FF3" w:rsidR="00AD018C" w:rsidRPr="00D07D37" w:rsidRDefault="00AD018C" w:rsidP="0033296C">
      <w:pPr>
        <w:spacing w:line="360" w:lineRule="auto"/>
        <w:ind w:left="207"/>
        <w:jc w:val="both"/>
        <w:rPr>
          <w:rFonts w:ascii="Arial" w:eastAsia="Arial" w:hAnsi="Arial" w:cs="Arial"/>
          <w:sz w:val="22"/>
          <w:szCs w:val="22"/>
        </w:rPr>
      </w:pPr>
    </w:p>
    <w:bookmarkEnd w:id="0"/>
    <w:p w14:paraId="52BF396F" w14:textId="2B0649B1" w:rsidR="005305F5" w:rsidRPr="00D07D37" w:rsidRDefault="005305F5" w:rsidP="0033296C">
      <w:pPr>
        <w:spacing w:before="100" w:beforeAutospacing="1" w:after="100" w:afterAutospacing="1" w:line="360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04796FF" w14:textId="77777777" w:rsidR="004B2F10" w:rsidRPr="00D07D37" w:rsidRDefault="004B2F10" w:rsidP="0033296C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07D37">
        <w:rPr>
          <w:rFonts w:ascii="Arial" w:eastAsia="Arial" w:hAnsi="Arial" w:cs="Arial"/>
          <w:b/>
          <w:bCs/>
          <w:sz w:val="22"/>
          <w:szCs w:val="22"/>
        </w:rPr>
        <w:t xml:space="preserve">Ajánlattevő </w:t>
      </w:r>
    </w:p>
    <w:p w14:paraId="557861E4" w14:textId="77777777" w:rsidR="004B2F10" w:rsidRPr="00D07D37" w:rsidRDefault="004B2F10" w:rsidP="0033296C">
      <w:pPr>
        <w:tabs>
          <w:tab w:val="right" w:leader="dot" w:pos="9072"/>
        </w:tabs>
        <w:spacing w:before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07D37">
        <w:rPr>
          <w:rFonts w:ascii="Arial" w:eastAsia="Arial" w:hAnsi="Arial" w:cs="Arial"/>
          <w:sz w:val="22"/>
          <w:szCs w:val="22"/>
        </w:rPr>
        <w:t>Név:</w:t>
      </w:r>
      <w:r w:rsidRPr="00D07D37">
        <w:rPr>
          <w:rFonts w:ascii="Arial" w:hAnsi="Arial" w:cs="Arial"/>
          <w:sz w:val="22"/>
          <w:szCs w:val="22"/>
        </w:rPr>
        <w:tab/>
      </w:r>
    </w:p>
    <w:p w14:paraId="06505CF2" w14:textId="77777777" w:rsidR="004B2F10" w:rsidRPr="00D07D37" w:rsidRDefault="004B2F10" w:rsidP="0033296C">
      <w:pPr>
        <w:tabs>
          <w:tab w:val="right" w:leader="dot" w:pos="9072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07D37">
        <w:rPr>
          <w:rFonts w:ascii="Arial" w:eastAsia="Arial" w:hAnsi="Arial" w:cs="Arial"/>
          <w:sz w:val="22"/>
          <w:szCs w:val="22"/>
        </w:rPr>
        <w:t>Székhelye:</w:t>
      </w:r>
      <w:r w:rsidRPr="00D07D37">
        <w:rPr>
          <w:rFonts w:ascii="Arial" w:hAnsi="Arial" w:cs="Arial"/>
          <w:sz w:val="22"/>
          <w:szCs w:val="22"/>
        </w:rPr>
        <w:tab/>
      </w:r>
    </w:p>
    <w:p w14:paraId="540A6E1B" w14:textId="77777777" w:rsidR="00EA62FF" w:rsidRPr="00D07D37" w:rsidRDefault="00EA62FF" w:rsidP="0033296C">
      <w:pPr>
        <w:tabs>
          <w:tab w:val="left" w:pos="1276"/>
          <w:tab w:val="right" w:leader="dot" w:pos="3544"/>
          <w:tab w:val="left" w:pos="3686"/>
          <w:tab w:val="right" w:leader="dot" w:pos="9072"/>
        </w:tabs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 w:rsidRPr="00D07D37">
        <w:rPr>
          <w:rFonts w:ascii="Arial" w:eastAsia="Arial" w:hAnsi="Arial" w:cs="Arial"/>
          <w:sz w:val="22"/>
          <w:szCs w:val="22"/>
        </w:rPr>
        <w:t xml:space="preserve">Adószám: </w:t>
      </w:r>
      <w:r w:rsidRPr="00D07D37">
        <w:rPr>
          <w:rFonts w:ascii="Arial" w:hAnsi="Arial" w:cs="Arial"/>
          <w:sz w:val="22"/>
          <w:szCs w:val="22"/>
        </w:rPr>
        <w:tab/>
      </w:r>
      <w:r w:rsidRPr="00D07D37">
        <w:rPr>
          <w:rFonts w:ascii="Arial" w:hAnsi="Arial" w:cs="Arial"/>
          <w:sz w:val="22"/>
          <w:szCs w:val="22"/>
        </w:rPr>
        <w:tab/>
      </w:r>
      <w:r w:rsidRPr="00D07D37">
        <w:rPr>
          <w:rFonts w:ascii="Arial" w:eastAsia="Arial" w:hAnsi="Arial" w:cs="Arial"/>
          <w:sz w:val="22"/>
          <w:szCs w:val="22"/>
        </w:rPr>
        <w:t>Cégjegyzékszám/Nyilvántartási szám:</w:t>
      </w:r>
      <w:r w:rsidRPr="00D07D37">
        <w:rPr>
          <w:rFonts w:ascii="Arial" w:hAnsi="Arial" w:cs="Arial"/>
          <w:sz w:val="22"/>
          <w:szCs w:val="22"/>
        </w:rPr>
        <w:tab/>
      </w:r>
    </w:p>
    <w:p w14:paraId="2F2ED282" w14:textId="77777777" w:rsidR="004B2F10" w:rsidRPr="00D07D37" w:rsidRDefault="004B2F10" w:rsidP="0033296C">
      <w:pPr>
        <w:tabs>
          <w:tab w:val="right" w:leader="dot" w:pos="4536"/>
          <w:tab w:val="left" w:pos="4678"/>
          <w:tab w:val="right" w:leader="dot" w:pos="9072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07D37">
        <w:rPr>
          <w:rFonts w:ascii="Arial" w:eastAsia="Arial" w:hAnsi="Arial" w:cs="Arial"/>
          <w:sz w:val="22"/>
          <w:szCs w:val="22"/>
        </w:rPr>
        <w:t>Képviselő neve:</w:t>
      </w:r>
      <w:r w:rsidRPr="00D07D37">
        <w:rPr>
          <w:rFonts w:ascii="Arial" w:hAnsi="Arial" w:cs="Arial"/>
          <w:sz w:val="22"/>
          <w:szCs w:val="22"/>
        </w:rPr>
        <w:tab/>
      </w:r>
      <w:r w:rsidRPr="00D07D37">
        <w:rPr>
          <w:rFonts w:ascii="Arial" w:hAnsi="Arial" w:cs="Arial"/>
          <w:sz w:val="22"/>
          <w:szCs w:val="22"/>
        </w:rPr>
        <w:tab/>
      </w:r>
      <w:r w:rsidR="00893CEB" w:rsidRPr="00D07D37">
        <w:rPr>
          <w:rFonts w:ascii="Arial" w:eastAsia="Arial" w:hAnsi="Arial" w:cs="Arial"/>
          <w:sz w:val="22"/>
          <w:szCs w:val="22"/>
        </w:rPr>
        <w:t>E-mail:</w:t>
      </w:r>
      <w:r w:rsidRPr="00D07D37">
        <w:rPr>
          <w:rFonts w:ascii="Arial" w:hAnsi="Arial" w:cs="Arial"/>
          <w:sz w:val="22"/>
          <w:szCs w:val="22"/>
        </w:rPr>
        <w:tab/>
      </w:r>
    </w:p>
    <w:p w14:paraId="324E90C1" w14:textId="77777777" w:rsidR="00CB3300" w:rsidRPr="00D07D37" w:rsidRDefault="004B2F10" w:rsidP="0033296C">
      <w:pPr>
        <w:tabs>
          <w:tab w:val="right" w:leader="dot" w:pos="4536"/>
          <w:tab w:val="left" w:pos="4678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07D37">
        <w:rPr>
          <w:rFonts w:ascii="Arial" w:eastAsia="Arial" w:hAnsi="Arial" w:cs="Arial"/>
          <w:sz w:val="22"/>
          <w:szCs w:val="22"/>
        </w:rPr>
        <w:t>Telefon:</w:t>
      </w:r>
      <w:r w:rsidRPr="00D07D37">
        <w:rPr>
          <w:rFonts w:ascii="Arial" w:hAnsi="Arial" w:cs="Arial"/>
          <w:sz w:val="22"/>
          <w:szCs w:val="22"/>
        </w:rPr>
        <w:tab/>
      </w:r>
      <w:r w:rsidRPr="00D07D37">
        <w:rPr>
          <w:rFonts w:ascii="Arial" w:hAnsi="Arial" w:cs="Arial"/>
          <w:sz w:val="22"/>
          <w:szCs w:val="22"/>
        </w:rPr>
        <w:tab/>
      </w:r>
      <w:r w:rsidRPr="00D07D37">
        <w:rPr>
          <w:rFonts w:ascii="Arial" w:eastAsia="Arial" w:hAnsi="Arial" w:cs="Arial"/>
          <w:sz w:val="22"/>
          <w:szCs w:val="22"/>
        </w:rPr>
        <w:t>Fax:</w:t>
      </w:r>
      <w:r w:rsidRPr="00D07D37">
        <w:rPr>
          <w:rFonts w:ascii="Arial" w:hAnsi="Arial" w:cs="Arial"/>
          <w:sz w:val="22"/>
          <w:szCs w:val="22"/>
        </w:rPr>
        <w:tab/>
      </w:r>
    </w:p>
    <w:p w14:paraId="229697CB" w14:textId="77777777" w:rsidR="0033296C" w:rsidRPr="00D07D37" w:rsidRDefault="0033296C" w:rsidP="0033296C">
      <w:pPr>
        <w:tabs>
          <w:tab w:val="right" w:leader="dot" w:pos="4536"/>
          <w:tab w:val="left" w:pos="4678"/>
          <w:tab w:val="right" w:leader="dot" w:pos="9072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B14198D" w14:textId="12F526FD" w:rsidR="004209D8" w:rsidRPr="00D07D37" w:rsidRDefault="7A4C8346" w:rsidP="0033296C">
      <w:pPr>
        <w:suppressAutoHyphens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07D37">
        <w:rPr>
          <w:rFonts w:ascii="Arial" w:eastAsia="Arial" w:hAnsi="Arial" w:cs="Arial"/>
          <w:b/>
          <w:bCs/>
          <w:sz w:val="22"/>
          <w:szCs w:val="22"/>
        </w:rPr>
        <w:t xml:space="preserve">2.1. </w:t>
      </w:r>
      <w:r w:rsidR="004209D8" w:rsidRPr="00D07D37">
        <w:rPr>
          <w:rFonts w:ascii="Arial" w:eastAsia="Arial" w:hAnsi="Arial" w:cs="Arial"/>
          <w:b/>
          <w:bCs/>
          <w:sz w:val="22"/>
          <w:szCs w:val="22"/>
        </w:rPr>
        <w:t>Ajánlat</w:t>
      </w:r>
      <w:r w:rsidR="000E100B" w:rsidRPr="00D07D37">
        <w:rPr>
          <w:rFonts w:ascii="Arial" w:eastAsia="Arial" w:hAnsi="Arial" w:cs="Arial"/>
          <w:b/>
          <w:bCs/>
          <w:sz w:val="22"/>
          <w:szCs w:val="22"/>
        </w:rPr>
        <w:t>: T</w:t>
      </w:r>
      <w:r w:rsidR="30F0F066" w:rsidRPr="00D07D37">
        <w:rPr>
          <w:rFonts w:ascii="Arial" w:eastAsia="Arial" w:hAnsi="Arial" w:cs="Arial"/>
          <w:b/>
          <w:bCs/>
          <w:sz w:val="22"/>
          <w:szCs w:val="22"/>
        </w:rPr>
        <w:t>ámfalépület</w:t>
      </w:r>
    </w:p>
    <w:tbl>
      <w:tblPr>
        <w:tblW w:w="1032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213"/>
        <w:gridCol w:w="1327"/>
      </w:tblGrid>
      <w:tr w:rsidR="00AD018C" w:rsidRPr="00D07D37" w14:paraId="2DBE94DE" w14:textId="77777777" w:rsidTr="00915950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8FA1" w14:textId="77777777" w:rsidR="00AD018C" w:rsidRPr="00D07D37" w:rsidRDefault="00AD018C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Megnevezés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0408" w14:textId="6766CA5E" w:rsidR="00AD018C" w:rsidRPr="00D07D37" w:rsidRDefault="00AD018C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M.e</w:t>
            </w:r>
            <w:proofErr w:type="spellEnd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49115" w14:textId="1787EE0C" w:rsidR="00AD018C" w:rsidRPr="00D07D37" w:rsidRDefault="00AD018C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Megajánlás</w:t>
            </w:r>
          </w:p>
        </w:tc>
      </w:tr>
      <w:tr w:rsidR="00DE3939" w:rsidRPr="00D07D37" w14:paraId="137A6370" w14:textId="77777777" w:rsidTr="00A55517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D202" w14:textId="7C9EC4CC" w:rsidR="00DE3939" w:rsidRPr="00D07D37" w:rsidRDefault="00DE3939" w:rsidP="0033296C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Nettó ajánlati ár (Ft) </w:t>
            </w:r>
            <w:r w:rsidRPr="00D07D37">
              <w:rPr>
                <w:rFonts w:ascii="Arial" w:eastAsia="Arial" w:hAnsi="Arial" w:cs="Arial"/>
                <w:sz w:val="22"/>
                <w:szCs w:val="22"/>
              </w:rPr>
              <w:t>(A tervezésre és a kivitelezés elvégzésére megajánlott összesen díj, az árazott költségvetési összesítővel azonos érték)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4388" w14:textId="1D212077" w:rsidR="00DE3939" w:rsidRPr="00D07D37" w:rsidRDefault="00DE3939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(nettó Ft)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AA12" w14:textId="6B846990" w:rsidR="00DE3939" w:rsidRPr="00D07D37" w:rsidRDefault="00DE3939" w:rsidP="0033296C">
            <w:pPr>
              <w:tabs>
                <w:tab w:val="left" w:pos="181"/>
                <w:tab w:val="left" w:pos="2086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</w:t>
            </w:r>
          </w:p>
        </w:tc>
      </w:tr>
      <w:tr w:rsidR="00DE3939" w:rsidRPr="00D07D37" w14:paraId="02D9E9F5" w14:textId="77777777" w:rsidTr="00915950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9DCA" w14:textId="79076E48" w:rsidR="00DE3939" w:rsidRPr="00D07D37" w:rsidRDefault="00DE3939" w:rsidP="0033296C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Garanciális idő alatt a karbantartás kizárólagossága ajánlattevő részéről (igen/</w:t>
            </w:r>
            <w:proofErr w:type="gramStart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nem)</w:t>
            </w:r>
            <w:r w:rsidR="008E6F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_</w:t>
            </w:r>
            <w:proofErr w:type="gramEnd"/>
            <w:r w:rsidR="008E6F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nem értékelési szempont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0250" w14:textId="13260F60" w:rsidR="00DE3939" w:rsidRPr="00D07D37" w:rsidRDefault="00DE3939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Igen / Nem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65D1" w14:textId="59326434" w:rsidR="00DE3939" w:rsidRPr="00D07D37" w:rsidRDefault="00DE3939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</w:t>
            </w:r>
          </w:p>
        </w:tc>
      </w:tr>
      <w:tr w:rsidR="00DE3939" w:rsidRPr="00D07D37" w14:paraId="17E3B994" w14:textId="77777777" w:rsidTr="00DE3939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6C27" w14:textId="77777777" w:rsidR="00DE3939" w:rsidRPr="00D07D37" w:rsidRDefault="00DE3939" w:rsidP="0033296C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Környezetvédelmi szempont:</w:t>
            </w:r>
          </w:p>
          <w:p w14:paraId="59456C91" w14:textId="2C5CE9D0" w:rsidR="00DE3939" w:rsidRPr="00D07D37" w:rsidRDefault="00DE3939" w:rsidP="0033296C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Ajánlattevő vállalja, hogy a munkálatok során a munkaterületen keletkező hulladékokat szelektíven gyűjtik és kezelik (igen/nem)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EF4F" w14:textId="02A36B34" w:rsidR="00DE3939" w:rsidRPr="00D07D37" w:rsidRDefault="00DE3939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Igen/Nem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947A" w14:textId="37530DB8" w:rsidR="00DE3939" w:rsidRPr="00D07D37" w:rsidRDefault="00DE3939" w:rsidP="0033296C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</w:t>
            </w:r>
          </w:p>
        </w:tc>
      </w:tr>
    </w:tbl>
    <w:p w14:paraId="1D24FD1B" w14:textId="0C2A14D0" w:rsidR="00976BCB" w:rsidRPr="00D07D37" w:rsidRDefault="00976BCB" w:rsidP="0033296C">
      <w:pPr>
        <w:suppressAutoHyphens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A915880" w14:textId="77777777" w:rsidR="0064378A" w:rsidRPr="00D07D37" w:rsidRDefault="0064378A" w:rsidP="0033296C">
      <w:pPr>
        <w:suppressAutoHyphens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0361F07" w14:textId="77777777" w:rsidR="0064378A" w:rsidRPr="00D07D37" w:rsidRDefault="0064378A" w:rsidP="0033296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07D37">
        <w:rPr>
          <w:rFonts w:ascii="Arial" w:eastAsia="Arial" w:hAnsi="Arial" w:cs="Arial"/>
          <w:b/>
          <w:bCs/>
          <w:sz w:val="22"/>
          <w:szCs w:val="22"/>
        </w:rPr>
        <w:t>2.2. Ajánlat: Szolgáltató épület</w:t>
      </w:r>
    </w:p>
    <w:tbl>
      <w:tblPr>
        <w:tblW w:w="103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143"/>
        <w:gridCol w:w="1403"/>
      </w:tblGrid>
      <w:tr w:rsidR="0064378A" w:rsidRPr="00D07D37" w14:paraId="2F0D1C10" w14:textId="77777777" w:rsidTr="006A31D0">
        <w:trPr>
          <w:trHeight w:val="264"/>
        </w:trPr>
        <w:tc>
          <w:tcPr>
            <w:tcW w:w="6804" w:type="dxa"/>
            <w:shd w:val="clear" w:color="auto" w:fill="auto"/>
          </w:tcPr>
          <w:p w14:paraId="5751124E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Megnevezés</w:t>
            </w:r>
          </w:p>
        </w:tc>
        <w:tc>
          <w:tcPr>
            <w:tcW w:w="2181" w:type="dxa"/>
            <w:shd w:val="clear" w:color="auto" w:fill="auto"/>
          </w:tcPr>
          <w:p w14:paraId="5C380E1B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M.e</w:t>
            </w:r>
            <w:proofErr w:type="spellEnd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65" w:type="dxa"/>
          </w:tcPr>
          <w:p w14:paraId="6D81FE7E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Megajánlás</w:t>
            </w:r>
          </w:p>
        </w:tc>
      </w:tr>
      <w:tr w:rsidR="0064378A" w:rsidRPr="00D07D37" w14:paraId="2381C422" w14:textId="77777777" w:rsidTr="006A31D0">
        <w:trPr>
          <w:trHeight w:val="750"/>
        </w:trPr>
        <w:tc>
          <w:tcPr>
            <w:tcW w:w="6804" w:type="dxa"/>
            <w:shd w:val="clear" w:color="auto" w:fill="auto"/>
          </w:tcPr>
          <w:p w14:paraId="24FA680F" w14:textId="77777777" w:rsidR="0064378A" w:rsidRPr="00D07D37" w:rsidRDefault="0064378A" w:rsidP="0033296C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Nettó ajánlati ár (Ft) </w:t>
            </w:r>
            <w:r w:rsidRPr="00D07D37">
              <w:rPr>
                <w:rFonts w:ascii="Arial" w:eastAsia="Arial" w:hAnsi="Arial" w:cs="Arial"/>
                <w:sz w:val="22"/>
                <w:szCs w:val="22"/>
              </w:rPr>
              <w:t>(A tervezésre és a kivitelezés elvégzésére megajánlott összesen díj, az árazott költségvetési összesítővel azonos érték)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576BD8C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(nettó Ft)</w:t>
            </w:r>
          </w:p>
        </w:tc>
        <w:tc>
          <w:tcPr>
            <w:tcW w:w="1365" w:type="dxa"/>
            <w:vAlign w:val="center"/>
          </w:tcPr>
          <w:p w14:paraId="2752833F" w14:textId="77777777" w:rsidR="0064378A" w:rsidRPr="00D07D37" w:rsidRDefault="0064378A" w:rsidP="0033296C">
            <w:pPr>
              <w:tabs>
                <w:tab w:val="left" w:pos="181"/>
                <w:tab w:val="left" w:pos="2086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</w:t>
            </w:r>
          </w:p>
        </w:tc>
      </w:tr>
      <w:tr w:rsidR="0064378A" w:rsidRPr="00D07D37" w14:paraId="4822EFA1" w14:textId="77777777" w:rsidTr="006A31D0">
        <w:tblPrEx>
          <w:tblCellMar>
            <w:left w:w="70" w:type="dxa"/>
            <w:right w:w="70" w:type="dxa"/>
          </w:tblCellMar>
        </w:tblPrEx>
        <w:trPr>
          <w:trHeight w:val="264"/>
        </w:trPr>
        <w:tc>
          <w:tcPr>
            <w:tcW w:w="6804" w:type="dxa"/>
            <w:shd w:val="clear" w:color="auto" w:fill="auto"/>
            <w:noWrap/>
          </w:tcPr>
          <w:p w14:paraId="0F042A08" w14:textId="39FF272A" w:rsidR="0064378A" w:rsidRPr="00D07D37" w:rsidRDefault="0064378A" w:rsidP="0033296C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Garanciális idő alatt a karbantartás kizárólagossága ajánlattevő részéről (igen/nem</w:t>
            </w:r>
            <w:proofErr w:type="gramStart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  <w:r w:rsidR="008E6F96"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6F96"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  <w:proofErr w:type="gramEnd"/>
            <w:r w:rsidR="008E6F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_nem értékelési szempont</w:t>
            </w:r>
          </w:p>
        </w:tc>
        <w:tc>
          <w:tcPr>
            <w:tcW w:w="2181" w:type="dxa"/>
            <w:vAlign w:val="center"/>
          </w:tcPr>
          <w:p w14:paraId="2DCD204B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Igen / Nem</w:t>
            </w:r>
          </w:p>
        </w:tc>
        <w:tc>
          <w:tcPr>
            <w:tcW w:w="1337" w:type="dxa"/>
            <w:vAlign w:val="center"/>
          </w:tcPr>
          <w:p w14:paraId="315C973E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</w:t>
            </w:r>
          </w:p>
        </w:tc>
      </w:tr>
      <w:tr w:rsidR="0064378A" w:rsidRPr="00D07D37" w14:paraId="11E431A5" w14:textId="77777777" w:rsidTr="006A31D0">
        <w:trPr>
          <w:trHeight w:val="264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F4FBF9D" w14:textId="77777777" w:rsidR="0064378A" w:rsidRPr="00D07D37" w:rsidRDefault="0064378A" w:rsidP="0033296C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Környezetvédelmi szempont:</w:t>
            </w:r>
          </w:p>
          <w:p w14:paraId="3176D8DB" w14:textId="77777777" w:rsidR="0064378A" w:rsidRPr="00D07D37" w:rsidRDefault="0064378A" w:rsidP="0033296C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Ajánlattevő vállalja, hogy a munkálatok során a munkaterületen keletkező hulladékokat szelektíven gyűjtik és kezelik (igen/nem)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A15E9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Igen/Nem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7BD76900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</w:t>
            </w:r>
          </w:p>
        </w:tc>
      </w:tr>
    </w:tbl>
    <w:p w14:paraId="71FE4C1A" w14:textId="77777777" w:rsidR="0064378A" w:rsidRPr="00D07D37" w:rsidRDefault="0064378A" w:rsidP="0033296C">
      <w:pPr>
        <w:suppressAutoHyphens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5C76692" w14:textId="77777777" w:rsidR="0064378A" w:rsidRPr="00D07D37" w:rsidRDefault="0064378A" w:rsidP="0033296C">
      <w:pPr>
        <w:suppressAutoHyphens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88C0003" w14:textId="25EBA4A5" w:rsidR="0064378A" w:rsidRPr="00D07D37" w:rsidRDefault="0064378A" w:rsidP="0033296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07D37">
        <w:rPr>
          <w:rFonts w:ascii="Arial" w:eastAsia="Arial" w:hAnsi="Arial" w:cs="Arial"/>
          <w:b/>
          <w:bCs/>
          <w:sz w:val="22"/>
          <w:szCs w:val="22"/>
        </w:rPr>
        <w:lastRenderedPageBreak/>
        <w:t>2.3</w:t>
      </w:r>
      <w:r w:rsidRPr="00D07D37">
        <w:rPr>
          <w:rFonts w:ascii="Arial" w:hAnsi="Arial" w:cs="Arial"/>
          <w:sz w:val="22"/>
          <w:szCs w:val="22"/>
        </w:rPr>
        <w:t xml:space="preserve"> </w:t>
      </w:r>
      <w:r w:rsidRPr="00D07D37">
        <w:rPr>
          <w:rFonts w:ascii="Arial" w:eastAsia="Arial" w:hAnsi="Arial" w:cs="Arial"/>
          <w:b/>
          <w:bCs/>
          <w:sz w:val="22"/>
          <w:szCs w:val="22"/>
        </w:rPr>
        <w:t>Opciós rész: a Támfal és a Szolgáltató épületben kiépített klímaberendezések karbantartása</w:t>
      </w:r>
    </w:p>
    <w:tbl>
      <w:tblPr>
        <w:tblW w:w="1032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213"/>
        <w:gridCol w:w="1305"/>
      </w:tblGrid>
      <w:tr w:rsidR="0064378A" w:rsidRPr="00D07D37" w14:paraId="0C0534DA" w14:textId="77777777" w:rsidTr="0064378A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85D29" w14:textId="603B8F2D" w:rsidR="0064378A" w:rsidRPr="00D07D37" w:rsidRDefault="0064378A" w:rsidP="0033296C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22F6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Nettó karbantartási díj </w:t>
            </w:r>
            <w:r w:rsidRPr="00A22F6D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33296C" w:rsidRPr="00A22F6D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A22F6D">
              <w:rPr>
                <w:rFonts w:ascii="Arial" w:eastAsia="Arial" w:hAnsi="Arial" w:cs="Arial"/>
                <w:sz w:val="22"/>
                <w:szCs w:val="22"/>
              </w:rPr>
              <w:t xml:space="preserve"> év határozott időtartamra vonatkozóan, </w:t>
            </w:r>
            <w:r w:rsidRPr="00A22F6D">
              <w:rPr>
                <w:rFonts w:ascii="Arial" w:eastAsia="Arial" w:hAnsi="Arial" w:cs="Arial"/>
                <w:sz w:val="22"/>
                <w:szCs w:val="22"/>
                <w:lang w:eastAsia="en-US"/>
              </w:rPr>
              <w:t>amely a szerződés időtartama alatt az</w:t>
            </w:r>
            <w:r w:rsidRPr="00A22F6D">
              <w:rPr>
                <w:rFonts w:ascii="Arial" w:eastAsia="Arial" w:hAnsi="Arial" w:cs="Arial"/>
                <w:sz w:val="22"/>
                <w:szCs w:val="22"/>
              </w:rPr>
              <w:t xml:space="preserve"> előző évi hivatalos KSH</w:t>
            </w:r>
            <w:r w:rsidRPr="00A22F6D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infláció mértékével változik</w:t>
            </w:r>
            <w:r w:rsidRPr="00A22F6D">
              <w:rPr>
                <w:rFonts w:ascii="Arial" w:eastAsia="Arial" w:hAnsi="Arial" w:cs="Arial"/>
                <w:sz w:val="22"/>
                <w:szCs w:val="22"/>
              </w:rPr>
              <w:t xml:space="preserve"> (nettó Ft/év)2</w:t>
            </w:r>
            <w:r w:rsidRPr="00A22F6D">
              <w:rPr>
                <w:rStyle w:val="Vgjegyzet-hivatkozs"/>
                <w:rFonts w:ascii="Arial" w:eastAsia="Arial" w:hAnsi="Arial" w:cs="Arial"/>
                <w:sz w:val="22"/>
                <w:szCs w:val="22"/>
              </w:rPr>
              <w:endnoteReference w:id="1"/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B659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berendezések karbantartására megajánlott éves díj (nettó Ft/év)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66F8" w14:textId="77777777" w:rsidR="0064378A" w:rsidRPr="00D07D37" w:rsidRDefault="0064378A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</w:t>
            </w:r>
          </w:p>
        </w:tc>
      </w:tr>
    </w:tbl>
    <w:p w14:paraId="5FC7F81D" w14:textId="77777777" w:rsidR="0064378A" w:rsidRPr="00D07D37" w:rsidRDefault="0064378A" w:rsidP="0033296C">
      <w:pPr>
        <w:suppressAutoHyphens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W w:w="10350" w:type="dxa"/>
        <w:tblInd w:w="142" w:type="dxa"/>
        <w:tblLook w:val="04A0" w:firstRow="1" w:lastRow="0" w:firstColumn="1" w:lastColumn="0" w:noHBand="0" w:noVBand="1"/>
      </w:tblPr>
      <w:tblGrid>
        <w:gridCol w:w="6654"/>
        <w:gridCol w:w="2160"/>
        <w:gridCol w:w="1536"/>
      </w:tblGrid>
      <w:tr w:rsidR="00550ED7" w:rsidRPr="00D07D37" w14:paraId="07948E50" w14:textId="77777777" w:rsidTr="0064378A">
        <w:trPr>
          <w:trHeight w:val="264"/>
        </w:trPr>
        <w:tc>
          <w:tcPr>
            <w:tcW w:w="10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BA58D2" w14:textId="77777777" w:rsidR="00E82018" w:rsidRPr="00D07D37" w:rsidRDefault="00E82018" w:rsidP="0033296C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5137C4D" w14:textId="7F7092BD" w:rsidR="00550ED7" w:rsidRPr="00D07D37" w:rsidRDefault="00550ED7" w:rsidP="0033296C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</w:t>
            </w:r>
            <w:r w:rsidR="0064378A"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 Előteljesítés</w:t>
            </w:r>
          </w:p>
        </w:tc>
      </w:tr>
      <w:tr w:rsidR="00550ED7" w:rsidRPr="00D07D37" w14:paraId="3E513CC2" w14:textId="77777777" w:rsidTr="0064378A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2F5D" w14:textId="77777777" w:rsidR="00550ED7" w:rsidRPr="00D07D37" w:rsidRDefault="00550ED7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Megnevezés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AF37" w14:textId="77777777" w:rsidR="00550ED7" w:rsidRPr="00D07D37" w:rsidRDefault="00550ED7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M.e</w:t>
            </w:r>
            <w:proofErr w:type="spellEnd"/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C62B" w14:textId="77777777" w:rsidR="00550ED7" w:rsidRPr="00D07D37" w:rsidRDefault="00550ED7" w:rsidP="0033296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Megajánlás</w:t>
            </w:r>
          </w:p>
        </w:tc>
      </w:tr>
      <w:tr w:rsidR="00550ED7" w:rsidRPr="00D07D37" w14:paraId="6FAC8549" w14:textId="77777777" w:rsidTr="0064378A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272F" w14:textId="77777777" w:rsidR="00550ED7" w:rsidRPr="00D07D37" w:rsidRDefault="00550ED7" w:rsidP="0033296C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D07D37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Előteljesítés </w:t>
            </w:r>
          </w:p>
          <w:p w14:paraId="223CF83D" w14:textId="14DB7441" w:rsidR="00550ED7" w:rsidRPr="00D07D37" w:rsidRDefault="00550ED7" w:rsidP="0033296C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 xml:space="preserve">(maximum 50 naptári nap teljesítési határidőhöz képest, mely a két ajánlati részre összesen értendő) – maximum </w:t>
            </w:r>
            <w:r w:rsidR="0033296C" w:rsidRPr="00D07D37">
              <w:rPr>
                <w:rFonts w:ascii="Arial" w:eastAsia="Arial" w:hAnsi="Arial" w:cs="Arial"/>
                <w:sz w:val="22"/>
                <w:szCs w:val="22"/>
              </w:rPr>
              <w:t xml:space="preserve">(mínusz) </w:t>
            </w:r>
            <w:r w:rsidRPr="00D07D37">
              <w:rPr>
                <w:rFonts w:ascii="Arial" w:eastAsia="Arial" w:hAnsi="Arial" w:cs="Arial"/>
                <w:sz w:val="22"/>
                <w:szCs w:val="22"/>
              </w:rPr>
              <w:t>15 naptári napos előteljesítés))</w:t>
            </w:r>
            <w:r w:rsidRPr="00D07D37">
              <w:rPr>
                <w:rFonts w:ascii="Arial" w:eastAsia="Arial" w:hAnsi="Arial" w:cs="Arial"/>
                <w:sz w:val="22"/>
                <w:szCs w:val="22"/>
              </w:rPr>
              <w:footnoteReference w:id="1"/>
            </w:r>
            <w:r w:rsidRPr="00D07D37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FE8D" w14:textId="77777777" w:rsidR="00550ED7" w:rsidRPr="00D07D37" w:rsidRDefault="00550ED7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(-)15 és 0 nap között (5 nap ugrásközzel)</w:t>
            </w:r>
          </w:p>
          <w:p w14:paraId="1F311827" w14:textId="77777777" w:rsidR="00550ED7" w:rsidRPr="00D07D37" w:rsidRDefault="00550ED7" w:rsidP="0033296C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234" w14:textId="77777777" w:rsidR="00550ED7" w:rsidRPr="00D07D37" w:rsidRDefault="00550ED7" w:rsidP="0033296C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07D37">
              <w:rPr>
                <w:rFonts w:ascii="Arial" w:eastAsia="Arial" w:hAnsi="Arial" w:cs="Arial"/>
                <w:sz w:val="22"/>
                <w:szCs w:val="22"/>
              </w:rPr>
              <w:t>………………</w:t>
            </w:r>
          </w:p>
        </w:tc>
      </w:tr>
    </w:tbl>
    <w:p w14:paraId="6D208CDA" w14:textId="3DF7106A" w:rsidR="46805D1A" w:rsidRPr="00D07D37" w:rsidRDefault="46805D1A" w:rsidP="0033296C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DDE5CBC" w14:textId="1F9FE93A" w:rsidR="46805D1A" w:rsidRPr="00D07D37" w:rsidRDefault="00550ED7" w:rsidP="0033296C">
      <w:pPr>
        <w:spacing w:line="360" w:lineRule="auto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D07D3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6A2D079" wp14:editId="3208C7D2">
                <wp:simplePos x="0" y="0"/>
                <wp:positionH relativeFrom="column">
                  <wp:posOffset>3676650</wp:posOffset>
                </wp:positionH>
                <wp:positionV relativeFrom="paragraph">
                  <wp:posOffset>554355</wp:posOffset>
                </wp:positionV>
                <wp:extent cx="2654300" cy="923925"/>
                <wp:effectExtent l="0" t="0" r="8890" b="9525"/>
                <wp:wrapSquare wrapText="bothSides"/>
                <wp:docPr id="20191350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7A08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47FF621E" w14:textId="77777777" w:rsidR="005305F5" w:rsidRPr="00BE1C38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1C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Cégjegyzésre jogosult vagy szabályszerűen meghatalmazott képviselő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2D07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9.5pt;margin-top:43.65pt;width:209pt;height:72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" stroked="f">
                <v:textbox>
                  <w:txbxContent>
                    <w:p w14:paraId="68BD7A08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14:paraId="47FF621E" w14:textId="77777777" w:rsidR="005305F5" w:rsidRPr="00BE1C38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1C38">
                        <w:rPr>
                          <w:rFonts w:ascii="Arial" w:hAnsi="Arial" w:cs="Arial"/>
                          <w:sz w:val="18"/>
                          <w:szCs w:val="18"/>
                        </w:rPr>
                        <w:t>Cégjegyzésre jogosult vagy szabályszerűen meghatalmazott képviselő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D07D37">
        <w:rPr>
          <w:rFonts w:ascii="Arial" w:eastAsia="Arial" w:hAnsi="Arial" w:cs="Arial"/>
          <w:sz w:val="22"/>
          <w:szCs w:val="22"/>
        </w:rPr>
        <w:t>Keltezés (helység, év, hónap, nap)</w:t>
      </w:r>
      <w:r w:rsidR="00455F13" w:rsidRPr="00D07D37">
        <w:rPr>
          <w:rFonts w:ascii="Arial" w:eastAsia="Arial" w:hAnsi="Arial" w:cs="Arial"/>
          <w:sz w:val="22"/>
          <w:szCs w:val="22"/>
        </w:rPr>
        <w:t>:</w:t>
      </w:r>
    </w:p>
    <w:sectPr w:rsidR="46805D1A" w:rsidRPr="00D07D37" w:rsidSect="003329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5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BD9C" w14:textId="77777777" w:rsidR="00C25D73" w:rsidRDefault="00C25D73">
      <w:r>
        <w:separator/>
      </w:r>
    </w:p>
  </w:endnote>
  <w:endnote w:type="continuationSeparator" w:id="0">
    <w:p w14:paraId="704F8AD9" w14:textId="77777777" w:rsidR="00C25D73" w:rsidRDefault="00C25D73">
      <w:r>
        <w:continuationSeparator/>
      </w:r>
    </w:p>
  </w:endnote>
  <w:endnote w:id="1">
    <w:p w14:paraId="3EC9534E" w14:textId="77777777" w:rsidR="0064378A" w:rsidRDefault="0064378A" w:rsidP="0064378A">
      <w:pPr>
        <w:pStyle w:val="Vgjegyzetszveg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9350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4AC4A9" w14:textId="6EF3BB7C" w:rsidR="0033296C" w:rsidRDefault="0033296C">
            <w:pPr>
              <w:pStyle w:val="llb"/>
              <w:jc w:val="center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CC56F5" w14:textId="754CC8C0" w:rsidR="46805D1A" w:rsidRDefault="46805D1A" w:rsidP="46805D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805D1A" w14:paraId="043659A1" w14:textId="77777777" w:rsidTr="46805D1A">
      <w:trPr>
        <w:trHeight w:val="300"/>
      </w:trPr>
      <w:tc>
        <w:tcPr>
          <w:tcW w:w="3485" w:type="dxa"/>
        </w:tcPr>
        <w:p w14:paraId="4BE2CCDE" w14:textId="2BF996C9" w:rsidR="46805D1A" w:rsidRDefault="46805D1A" w:rsidP="46805D1A">
          <w:pPr>
            <w:pStyle w:val="lfej"/>
            <w:ind w:left="-115"/>
          </w:pPr>
        </w:p>
      </w:tc>
      <w:tc>
        <w:tcPr>
          <w:tcW w:w="3485" w:type="dxa"/>
        </w:tcPr>
        <w:p w14:paraId="25A4E979" w14:textId="09CAA1C7" w:rsidR="46805D1A" w:rsidRDefault="46805D1A" w:rsidP="46805D1A">
          <w:pPr>
            <w:pStyle w:val="lfej"/>
            <w:jc w:val="center"/>
          </w:pPr>
        </w:p>
      </w:tc>
      <w:tc>
        <w:tcPr>
          <w:tcW w:w="3485" w:type="dxa"/>
        </w:tcPr>
        <w:p w14:paraId="3CCCF37F" w14:textId="4B829CFA" w:rsidR="46805D1A" w:rsidRDefault="46805D1A" w:rsidP="46805D1A">
          <w:pPr>
            <w:pStyle w:val="lfej"/>
            <w:ind w:right="-115"/>
            <w:jc w:val="right"/>
          </w:pPr>
        </w:p>
      </w:tc>
    </w:tr>
  </w:tbl>
  <w:p w14:paraId="2A977167" w14:textId="42032675" w:rsidR="46805D1A" w:rsidRDefault="46805D1A" w:rsidP="46805D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82D0" w14:textId="77777777" w:rsidR="00C25D73" w:rsidRDefault="00C25D73">
      <w:r>
        <w:separator/>
      </w:r>
    </w:p>
  </w:footnote>
  <w:footnote w:type="continuationSeparator" w:id="0">
    <w:p w14:paraId="301D3199" w14:textId="77777777" w:rsidR="00C25D73" w:rsidRDefault="00C25D73">
      <w:r>
        <w:continuationSeparator/>
      </w:r>
    </w:p>
  </w:footnote>
  <w:footnote w:id="1">
    <w:p w14:paraId="48823DE6" w14:textId="77777777" w:rsidR="00550ED7" w:rsidRPr="002B178A" w:rsidRDefault="00550ED7" w:rsidP="00550ED7">
      <w:pPr>
        <w:pStyle w:val="Lbjegyzetszveg"/>
        <w:rPr>
          <w:rFonts w:ascii="Arial" w:hAnsi="Arial" w:cs="Arial"/>
          <w:sz w:val="16"/>
          <w:szCs w:val="16"/>
        </w:rPr>
      </w:pPr>
      <w:r w:rsidRPr="002B178A">
        <w:rPr>
          <w:rFonts w:ascii="Arial" w:hAnsi="Arial" w:cs="Arial"/>
          <w:sz w:val="16"/>
          <w:szCs w:val="16"/>
        </w:rPr>
        <w:footnoteRef/>
      </w:r>
      <w:r w:rsidRPr="002B178A">
        <w:rPr>
          <w:rFonts w:ascii="Arial" w:hAnsi="Arial" w:cs="Arial"/>
          <w:sz w:val="16"/>
          <w:szCs w:val="16"/>
        </w:rPr>
        <w:t>* A teljes munka elvégzésére (tervezés és felújítás) 50 naptári nap áll Vállalkozó rendelkezésére. Az előteljesítés az 1. ajánlati, és a 2. ajánlati részre összesen értendő 50 naptári napos teljesítési határidőből kerül levonásra. Ajánlattevő az egyes ajánlati részek, illetve részfeladatok között saját belátása szerint osztja fel a megajánlott előteljesítési időt.</w:t>
      </w:r>
    </w:p>
    <w:p w14:paraId="478D8E79" w14:textId="3F2B90D4" w:rsidR="00550ED7" w:rsidRPr="002B178A" w:rsidRDefault="00550ED7" w:rsidP="00550ED7">
      <w:pPr>
        <w:jc w:val="both"/>
        <w:rPr>
          <w:rFonts w:ascii="Arial" w:eastAsia="Calibri" w:hAnsi="Arial" w:cs="Arial"/>
          <w:sz w:val="16"/>
          <w:szCs w:val="16"/>
          <w:lang w:val="x-none" w:eastAsia="en-US"/>
        </w:rPr>
      </w:pPr>
      <w:r w:rsidRPr="002B178A">
        <w:rPr>
          <w:rFonts w:ascii="Arial" w:hAnsi="Arial" w:cs="Arial"/>
          <w:sz w:val="16"/>
          <w:szCs w:val="16"/>
        </w:rPr>
        <w:t xml:space="preserve">2* </w:t>
      </w:r>
      <w:r w:rsidRPr="002B178A">
        <w:rPr>
          <w:rFonts w:ascii="Arial" w:eastAsia="Calibri" w:hAnsi="Arial" w:cs="Arial"/>
          <w:sz w:val="16"/>
          <w:szCs w:val="16"/>
          <w:lang w:val="x-none" w:eastAsia="en-US"/>
        </w:rPr>
        <w:t>Nettó karbantartási díj (</w:t>
      </w:r>
      <w:r w:rsidR="0033296C" w:rsidRPr="002B178A">
        <w:rPr>
          <w:rFonts w:ascii="Arial" w:eastAsia="Calibri" w:hAnsi="Arial" w:cs="Arial"/>
          <w:sz w:val="16"/>
          <w:szCs w:val="16"/>
          <w:lang w:eastAsia="en-US"/>
        </w:rPr>
        <w:t xml:space="preserve">3 </w:t>
      </w:r>
      <w:r w:rsidRPr="002B178A">
        <w:rPr>
          <w:rFonts w:ascii="Arial" w:eastAsia="Calibri" w:hAnsi="Arial" w:cs="Arial"/>
          <w:sz w:val="16"/>
          <w:szCs w:val="16"/>
          <w:lang w:val="x-none" w:eastAsia="en-US"/>
        </w:rPr>
        <w:t>év határozott időtartamra (Ajánlattevő ajánlati árát szerződéskötéstől számított 12 hónapig köteles tartani, ekkor emelheti maximum a KSH által közzétett előző évi általános infláció mértékével.)</w:t>
      </w:r>
    </w:p>
    <w:p w14:paraId="1C9FA3B5" w14:textId="77777777" w:rsidR="00550ED7" w:rsidRPr="002B178A" w:rsidRDefault="00550ED7" w:rsidP="00550ED7">
      <w:pPr>
        <w:pStyle w:val="Lbjegyzetszveg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639A" w14:textId="78F0C5CE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0ED7">
      <w:rPr>
        <w:rStyle w:val="Oldalszm"/>
        <w:noProof/>
      </w:rPr>
      <w:t>1</w:t>
    </w:r>
    <w:r>
      <w:rPr>
        <w:rStyle w:val="Oldalszm"/>
      </w:rPr>
      <w:fldChar w:fldCharType="end"/>
    </w:r>
  </w:p>
  <w:p w14:paraId="7EBCFC02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52D4" w14:textId="5AED42BC" w:rsidR="46805D1A" w:rsidRPr="00D07D37" w:rsidRDefault="00D07D37" w:rsidP="00D07D37">
    <w:pPr>
      <w:pStyle w:val="lfej"/>
      <w:numPr>
        <w:ilvl w:val="0"/>
        <w:numId w:val="4"/>
      </w:numPr>
      <w:jc w:val="right"/>
      <w:rPr>
        <w:rFonts w:ascii="Arial" w:hAnsi="Arial" w:cs="Arial"/>
        <w:b/>
        <w:bCs/>
        <w:sz w:val="22"/>
        <w:szCs w:val="22"/>
      </w:rPr>
    </w:pPr>
    <w:r w:rsidRPr="00D07D37">
      <w:rPr>
        <w:rFonts w:ascii="Arial" w:hAnsi="Arial" w:cs="Arial"/>
        <w:b/>
        <w:bCs/>
        <w:sz w:val="22"/>
        <w:szCs w:val="22"/>
      </w:rPr>
      <w:t>számú melléklet</w:t>
    </w:r>
  </w:p>
  <w:p w14:paraId="0AD65C01" w14:textId="77777777" w:rsidR="00D07D37" w:rsidRDefault="00D07D37" w:rsidP="46805D1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ADBD" w14:textId="77777777" w:rsidR="00CD0EE8" w:rsidRPr="0033296C" w:rsidRDefault="00CD0EE8">
    <w:pPr>
      <w:pStyle w:val="lfej"/>
      <w:jc w:val="right"/>
      <w:rPr>
        <w:rFonts w:ascii="Arial" w:hAnsi="Arial" w:cs="Arial"/>
        <w:b/>
        <w:bCs/>
        <w:color w:val="7F7F7F"/>
        <w:sz w:val="22"/>
        <w:szCs w:val="22"/>
      </w:rPr>
    </w:pPr>
    <w:r w:rsidRPr="0033296C">
      <w:rPr>
        <w:rFonts w:ascii="Arial" w:hAnsi="Arial" w:cs="Arial"/>
        <w:b/>
        <w:bCs/>
        <w:color w:val="7F7F7F"/>
        <w:sz w:val="22"/>
        <w:szCs w:val="22"/>
      </w:rPr>
      <w:t>1.számú melléklet</w:t>
    </w:r>
  </w:p>
  <w:p w14:paraId="4CF82425" w14:textId="77777777" w:rsidR="00CD0EE8" w:rsidRDefault="00CD0E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FC8"/>
    <w:multiLevelType w:val="hybridMultilevel"/>
    <w:tmpl w:val="9806C50C"/>
    <w:lvl w:ilvl="0" w:tplc="1B224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8362F27"/>
    <w:multiLevelType w:val="hybridMultilevel"/>
    <w:tmpl w:val="7F5211FC"/>
    <w:lvl w:ilvl="0" w:tplc="9182D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88425">
    <w:abstractNumId w:val="1"/>
  </w:num>
  <w:num w:numId="2" w16cid:durableId="1251087731">
    <w:abstractNumId w:val="3"/>
  </w:num>
  <w:num w:numId="3" w16cid:durableId="1715353074">
    <w:abstractNumId w:val="2"/>
  </w:num>
  <w:num w:numId="4" w16cid:durableId="5910852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20C5D"/>
    <w:rsid w:val="00022EC5"/>
    <w:rsid w:val="00030517"/>
    <w:rsid w:val="00031E7F"/>
    <w:rsid w:val="000337E9"/>
    <w:rsid w:val="00034A64"/>
    <w:rsid w:val="00046852"/>
    <w:rsid w:val="00050C87"/>
    <w:rsid w:val="00053907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76291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D16B2"/>
    <w:rsid w:val="000D1D9F"/>
    <w:rsid w:val="000D3B44"/>
    <w:rsid w:val="000D5029"/>
    <w:rsid w:val="000D6B8D"/>
    <w:rsid w:val="000E100B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24F3"/>
    <w:rsid w:val="00123F03"/>
    <w:rsid w:val="001242C5"/>
    <w:rsid w:val="00127FE9"/>
    <w:rsid w:val="0013102A"/>
    <w:rsid w:val="001351B4"/>
    <w:rsid w:val="001367A2"/>
    <w:rsid w:val="00142CBE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71B"/>
    <w:rsid w:val="00186FB0"/>
    <w:rsid w:val="00190597"/>
    <w:rsid w:val="001914E9"/>
    <w:rsid w:val="001A3A7C"/>
    <w:rsid w:val="001A480D"/>
    <w:rsid w:val="001A70C7"/>
    <w:rsid w:val="001B7DB7"/>
    <w:rsid w:val="001C032C"/>
    <w:rsid w:val="001C1B57"/>
    <w:rsid w:val="001C46EA"/>
    <w:rsid w:val="001E3F2B"/>
    <w:rsid w:val="001E544F"/>
    <w:rsid w:val="001E7435"/>
    <w:rsid w:val="00207127"/>
    <w:rsid w:val="00210611"/>
    <w:rsid w:val="00215ED5"/>
    <w:rsid w:val="00216CF0"/>
    <w:rsid w:val="00220CA7"/>
    <w:rsid w:val="00223130"/>
    <w:rsid w:val="00224687"/>
    <w:rsid w:val="00226665"/>
    <w:rsid w:val="00230505"/>
    <w:rsid w:val="00230697"/>
    <w:rsid w:val="00230724"/>
    <w:rsid w:val="00236309"/>
    <w:rsid w:val="00236F9E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33EE"/>
    <w:rsid w:val="00277E68"/>
    <w:rsid w:val="002867A7"/>
    <w:rsid w:val="002939D3"/>
    <w:rsid w:val="0029423A"/>
    <w:rsid w:val="00297270"/>
    <w:rsid w:val="002A2DEB"/>
    <w:rsid w:val="002A401C"/>
    <w:rsid w:val="002A5048"/>
    <w:rsid w:val="002A6ABA"/>
    <w:rsid w:val="002B00F9"/>
    <w:rsid w:val="002B0409"/>
    <w:rsid w:val="002B178A"/>
    <w:rsid w:val="002B1FCD"/>
    <w:rsid w:val="002B2BD1"/>
    <w:rsid w:val="002B5204"/>
    <w:rsid w:val="002C245E"/>
    <w:rsid w:val="002C7B92"/>
    <w:rsid w:val="002D3920"/>
    <w:rsid w:val="002D5150"/>
    <w:rsid w:val="002D5509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685"/>
    <w:rsid w:val="00310C73"/>
    <w:rsid w:val="00314178"/>
    <w:rsid w:val="00317DA6"/>
    <w:rsid w:val="0032185E"/>
    <w:rsid w:val="003321E7"/>
    <w:rsid w:val="0033296C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2036A"/>
    <w:rsid w:val="004209D8"/>
    <w:rsid w:val="00423A62"/>
    <w:rsid w:val="00424D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87C"/>
    <w:rsid w:val="00444A97"/>
    <w:rsid w:val="00446E6E"/>
    <w:rsid w:val="00452D11"/>
    <w:rsid w:val="0045411C"/>
    <w:rsid w:val="004542C6"/>
    <w:rsid w:val="00455E06"/>
    <w:rsid w:val="00455F13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D7D"/>
    <w:rsid w:val="0049751C"/>
    <w:rsid w:val="004B2F10"/>
    <w:rsid w:val="004B58B2"/>
    <w:rsid w:val="004C3464"/>
    <w:rsid w:val="004C4F4B"/>
    <w:rsid w:val="004C5F2A"/>
    <w:rsid w:val="004D234F"/>
    <w:rsid w:val="004E4812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45CC2"/>
    <w:rsid w:val="0054719F"/>
    <w:rsid w:val="00550ED7"/>
    <w:rsid w:val="0055153F"/>
    <w:rsid w:val="00551FA7"/>
    <w:rsid w:val="00552888"/>
    <w:rsid w:val="0055686A"/>
    <w:rsid w:val="0055749E"/>
    <w:rsid w:val="00565010"/>
    <w:rsid w:val="00565E3F"/>
    <w:rsid w:val="005704D0"/>
    <w:rsid w:val="00570DAB"/>
    <w:rsid w:val="00581372"/>
    <w:rsid w:val="00583CD2"/>
    <w:rsid w:val="00587071"/>
    <w:rsid w:val="005A171C"/>
    <w:rsid w:val="005A3B5F"/>
    <w:rsid w:val="005A72EA"/>
    <w:rsid w:val="005B02E2"/>
    <w:rsid w:val="005B233D"/>
    <w:rsid w:val="005B444C"/>
    <w:rsid w:val="005B5566"/>
    <w:rsid w:val="005C4A0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301D"/>
    <w:rsid w:val="006331DB"/>
    <w:rsid w:val="0064204F"/>
    <w:rsid w:val="0064378A"/>
    <w:rsid w:val="006452D8"/>
    <w:rsid w:val="00652C07"/>
    <w:rsid w:val="006531A6"/>
    <w:rsid w:val="006571BF"/>
    <w:rsid w:val="00660972"/>
    <w:rsid w:val="00661A71"/>
    <w:rsid w:val="0066371D"/>
    <w:rsid w:val="00667E8F"/>
    <w:rsid w:val="00670A6A"/>
    <w:rsid w:val="00673A10"/>
    <w:rsid w:val="0067629D"/>
    <w:rsid w:val="00676D8A"/>
    <w:rsid w:val="006803AB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AB215"/>
    <w:rsid w:val="006B0D33"/>
    <w:rsid w:val="006B18DE"/>
    <w:rsid w:val="006B4B67"/>
    <w:rsid w:val="006B618D"/>
    <w:rsid w:val="006C64C5"/>
    <w:rsid w:val="006D189B"/>
    <w:rsid w:val="006D47E6"/>
    <w:rsid w:val="006E09BA"/>
    <w:rsid w:val="006E0C6F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1614C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3B66"/>
    <w:rsid w:val="007453C1"/>
    <w:rsid w:val="00747370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436"/>
    <w:rsid w:val="00792846"/>
    <w:rsid w:val="00793BE4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B0A57"/>
    <w:rsid w:val="007B1826"/>
    <w:rsid w:val="007B45FB"/>
    <w:rsid w:val="007C0830"/>
    <w:rsid w:val="007C28F2"/>
    <w:rsid w:val="007C3316"/>
    <w:rsid w:val="007D6BD2"/>
    <w:rsid w:val="007E33E1"/>
    <w:rsid w:val="007E4581"/>
    <w:rsid w:val="007E6B9C"/>
    <w:rsid w:val="007F13D7"/>
    <w:rsid w:val="007F219A"/>
    <w:rsid w:val="007F27CF"/>
    <w:rsid w:val="007F31D2"/>
    <w:rsid w:val="007F6005"/>
    <w:rsid w:val="007F61FB"/>
    <w:rsid w:val="007F78DB"/>
    <w:rsid w:val="008027CA"/>
    <w:rsid w:val="00805CBD"/>
    <w:rsid w:val="00806CDB"/>
    <w:rsid w:val="00812C88"/>
    <w:rsid w:val="00813608"/>
    <w:rsid w:val="008141C8"/>
    <w:rsid w:val="00814D90"/>
    <w:rsid w:val="00815596"/>
    <w:rsid w:val="00820BB6"/>
    <w:rsid w:val="00822129"/>
    <w:rsid w:val="00826975"/>
    <w:rsid w:val="00826EB6"/>
    <w:rsid w:val="008308D3"/>
    <w:rsid w:val="008314A6"/>
    <w:rsid w:val="008317C0"/>
    <w:rsid w:val="00833898"/>
    <w:rsid w:val="00835E27"/>
    <w:rsid w:val="00835E74"/>
    <w:rsid w:val="008442F5"/>
    <w:rsid w:val="0084447E"/>
    <w:rsid w:val="008627E2"/>
    <w:rsid w:val="008648DA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26AF"/>
    <w:rsid w:val="008937E3"/>
    <w:rsid w:val="00893CEB"/>
    <w:rsid w:val="00893D77"/>
    <w:rsid w:val="00894FF3"/>
    <w:rsid w:val="00896B33"/>
    <w:rsid w:val="008B248E"/>
    <w:rsid w:val="008B2BD1"/>
    <w:rsid w:val="008B4119"/>
    <w:rsid w:val="008B4C92"/>
    <w:rsid w:val="008C2D2A"/>
    <w:rsid w:val="008C421E"/>
    <w:rsid w:val="008D0498"/>
    <w:rsid w:val="008D7DA9"/>
    <w:rsid w:val="008E4F3E"/>
    <w:rsid w:val="008E6F96"/>
    <w:rsid w:val="008F3261"/>
    <w:rsid w:val="008F4108"/>
    <w:rsid w:val="0090045F"/>
    <w:rsid w:val="0090436E"/>
    <w:rsid w:val="00905D47"/>
    <w:rsid w:val="009075A5"/>
    <w:rsid w:val="00915950"/>
    <w:rsid w:val="009173CE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0DF8"/>
    <w:rsid w:val="00971B87"/>
    <w:rsid w:val="00971F3E"/>
    <w:rsid w:val="00972F55"/>
    <w:rsid w:val="009735F8"/>
    <w:rsid w:val="00973693"/>
    <w:rsid w:val="00973C58"/>
    <w:rsid w:val="00976BCB"/>
    <w:rsid w:val="0098590A"/>
    <w:rsid w:val="00986EC9"/>
    <w:rsid w:val="00987920"/>
    <w:rsid w:val="00996124"/>
    <w:rsid w:val="00997817"/>
    <w:rsid w:val="009A5465"/>
    <w:rsid w:val="009B55B0"/>
    <w:rsid w:val="009B5D53"/>
    <w:rsid w:val="009C7C34"/>
    <w:rsid w:val="009C7CBC"/>
    <w:rsid w:val="009D0ED3"/>
    <w:rsid w:val="009D2E69"/>
    <w:rsid w:val="009D5A62"/>
    <w:rsid w:val="009D7D39"/>
    <w:rsid w:val="009E1397"/>
    <w:rsid w:val="009E365D"/>
    <w:rsid w:val="009F11ED"/>
    <w:rsid w:val="009F448D"/>
    <w:rsid w:val="009F754F"/>
    <w:rsid w:val="009F776D"/>
    <w:rsid w:val="00A01E4D"/>
    <w:rsid w:val="00A02516"/>
    <w:rsid w:val="00A043C8"/>
    <w:rsid w:val="00A10C19"/>
    <w:rsid w:val="00A1541B"/>
    <w:rsid w:val="00A155A2"/>
    <w:rsid w:val="00A20546"/>
    <w:rsid w:val="00A21433"/>
    <w:rsid w:val="00A21E51"/>
    <w:rsid w:val="00A2216C"/>
    <w:rsid w:val="00A22F6D"/>
    <w:rsid w:val="00A23C7F"/>
    <w:rsid w:val="00A2472C"/>
    <w:rsid w:val="00A33692"/>
    <w:rsid w:val="00A3424A"/>
    <w:rsid w:val="00A34790"/>
    <w:rsid w:val="00A35EA9"/>
    <w:rsid w:val="00A367BA"/>
    <w:rsid w:val="00A40A29"/>
    <w:rsid w:val="00A42B9A"/>
    <w:rsid w:val="00A43BAD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7FCE"/>
    <w:rsid w:val="00AB2E8F"/>
    <w:rsid w:val="00AC24EC"/>
    <w:rsid w:val="00AC3CCE"/>
    <w:rsid w:val="00AC5698"/>
    <w:rsid w:val="00AD018C"/>
    <w:rsid w:val="00AD270A"/>
    <w:rsid w:val="00AD409C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43B19"/>
    <w:rsid w:val="00B4442E"/>
    <w:rsid w:val="00B457B3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5EF6"/>
    <w:rsid w:val="00B86E61"/>
    <w:rsid w:val="00B90DF7"/>
    <w:rsid w:val="00B90FB8"/>
    <w:rsid w:val="00B97194"/>
    <w:rsid w:val="00B97AC6"/>
    <w:rsid w:val="00BA2039"/>
    <w:rsid w:val="00BA685D"/>
    <w:rsid w:val="00BB1013"/>
    <w:rsid w:val="00BB120A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1C38"/>
    <w:rsid w:val="00BE4017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710F"/>
    <w:rsid w:val="00C17C44"/>
    <w:rsid w:val="00C23EA0"/>
    <w:rsid w:val="00C25D73"/>
    <w:rsid w:val="00C26FE8"/>
    <w:rsid w:val="00C35EF0"/>
    <w:rsid w:val="00C46C1F"/>
    <w:rsid w:val="00C47182"/>
    <w:rsid w:val="00C536A0"/>
    <w:rsid w:val="00C54B7D"/>
    <w:rsid w:val="00C553C1"/>
    <w:rsid w:val="00C57E55"/>
    <w:rsid w:val="00C60502"/>
    <w:rsid w:val="00C63C9A"/>
    <w:rsid w:val="00C648AC"/>
    <w:rsid w:val="00C650FC"/>
    <w:rsid w:val="00C6652A"/>
    <w:rsid w:val="00C70B7A"/>
    <w:rsid w:val="00C72958"/>
    <w:rsid w:val="00C72E19"/>
    <w:rsid w:val="00C7444E"/>
    <w:rsid w:val="00C74A29"/>
    <w:rsid w:val="00C7500C"/>
    <w:rsid w:val="00C751EC"/>
    <w:rsid w:val="00C76629"/>
    <w:rsid w:val="00C82E68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B504B"/>
    <w:rsid w:val="00CB6038"/>
    <w:rsid w:val="00CC10CB"/>
    <w:rsid w:val="00CC2011"/>
    <w:rsid w:val="00CC462A"/>
    <w:rsid w:val="00CC5AC7"/>
    <w:rsid w:val="00CD0EE8"/>
    <w:rsid w:val="00CD5AE4"/>
    <w:rsid w:val="00CE0215"/>
    <w:rsid w:val="00CE5886"/>
    <w:rsid w:val="00CE6C3A"/>
    <w:rsid w:val="00CE6DC8"/>
    <w:rsid w:val="00D0010E"/>
    <w:rsid w:val="00D06FCA"/>
    <w:rsid w:val="00D07D37"/>
    <w:rsid w:val="00D22F18"/>
    <w:rsid w:val="00D24909"/>
    <w:rsid w:val="00D24BB2"/>
    <w:rsid w:val="00D2755A"/>
    <w:rsid w:val="00D31A55"/>
    <w:rsid w:val="00D32F87"/>
    <w:rsid w:val="00D349DD"/>
    <w:rsid w:val="00D37E4C"/>
    <w:rsid w:val="00D4004C"/>
    <w:rsid w:val="00D43310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681"/>
    <w:rsid w:val="00D74F3B"/>
    <w:rsid w:val="00D82F46"/>
    <w:rsid w:val="00D87035"/>
    <w:rsid w:val="00D903C6"/>
    <w:rsid w:val="00D939B8"/>
    <w:rsid w:val="00D94E3F"/>
    <w:rsid w:val="00D954C0"/>
    <w:rsid w:val="00DA68D9"/>
    <w:rsid w:val="00DB3F11"/>
    <w:rsid w:val="00DB467E"/>
    <w:rsid w:val="00DC5C25"/>
    <w:rsid w:val="00DD0AED"/>
    <w:rsid w:val="00DD2862"/>
    <w:rsid w:val="00DD545C"/>
    <w:rsid w:val="00DE1796"/>
    <w:rsid w:val="00DE3939"/>
    <w:rsid w:val="00DE5209"/>
    <w:rsid w:val="00DE5ADB"/>
    <w:rsid w:val="00DF1369"/>
    <w:rsid w:val="00DF34C1"/>
    <w:rsid w:val="00DF4015"/>
    <w:rsid w:val="00DF7C56"/>
    <w:rsid w:val="00E01213"/>
    <w:rsid w:val="00E0519F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45EE"/>
    <w:rsid w:val="00E5539A"/>
    <w:rsid w:val="00E56EB8"/>
    <w:rsid w:val="00E61407"/>
    <w:rsid w:val="00E61819"/>
    <w:rsid w:val="00E65D87"/>
    <w:rsid w:val="00E7386B"/>
    <w:rsid w:val="00E7616B"/>
    <w:rsid w:val="00E77EEF"/>
    <w:rsid w:val="00E80C9C"/>
    <w:rsid w:val="00E82018"/>
    <w:rsid w:val="00E84391"/>
    <w:rsid w:val="00E87564"/>
    <w:rsid w:val="00E95599"/>
    <w:rsid w:val="00E965AC"/>
    <w:rsid w:val="00EA0003"/>
    <w:rsid w:val="00EA0133"/>
    <w:rsid w:val="00EA0751"/>
    <w:rsid w:val="00EA4FF7"/>
    <w:rsid w:val="00EA51A4"/>
    <w:rsid w:val="00EA62FF"/>
    <w:rsid w:val="00EB1D42"/>
    <w:rsid w:val="00EB4E75"/>
    <w:rsid w:val="00EC1298"/>
    <w:rsid w:val="00EC3041"/>
    <w:rsid w:val="00EC33E0"/>
    <w:rsid w:val="00EC3BB5"/>
    <w:rsid w:val="00EC525C"/>
    <w:rsid w:val="00EC574B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ED8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E5681"/>
    <w:rsid w:val="00FF186C"/>
    <w:rsid w:val="00FF210F"/>
    <w:rsid w:val="00FF3927"/>
    <w:rsid w:val="074FB344"/>
    <w:rsid w:val="08960EF5"/>
    <w:rsid w:val="0A1981E1"/>
    <w:rsid w:val="0ADC553C"/>
    <w:rsid w:val="0D321786"/>
    <w:rsid w:val="0D5122A3"/>
    <w:rsid w:val="0EECF304"/>
    <w:rsid w:val="1088C365"/>
    <w:rsid w:val="1381F85E"/>
    <w:rsid w:val="17C68470"/>
    <w:rsid w:val="1B2FE811"/>
    <w:rsid w:val="1BE37972"/>
    <w:rsid w:val="23A009AE"/>
    <w:rsid w:val="2533EC89"/>
    <w:rsid w:val="2AA624F9"/>
    <w:rsid w:val="2AFB209F"/>
    <w:rsid w:val="2EE2BC55"/>
    <w:rsid w:val="3018D8C6"/>
    <w:rsid w:val="30F0F066"/>
    <w:rsid w:val="32524C34"/>
    <w:rsid w:val="34A202E5"/>
    <w:rsid w:val="351E4C59"/>
    <w:rsid w:val="36BA1CBA"/>
    <w:rsid w:val="3915E9D2"/>
    <w:rsid w:val="3E4D140B"/>
    <w:rsid w:val="3EF3BA49"/>
    <w:rsid w:val="40622DF0"/>
    <w:rsid w:val="40DA3EE7"/>
    <w:rsid w:val="4184B4CD"/>
    <w:rsid w:val="4449C9A6"/>
    <w:rsid w:val="45E59A07"/>
    <w:rsid w:val="46805D1A"/>
    <w:rsid w:val="4A663268"/>
    <w:rsid w:val="4DBCF0F6"/>
    <w:rsid w:val="5045E57D"/>
    <w:rsid w:val="5065E7F3"/>
    <w:rsid w:val="524EE1E6"/>
    <w:rsid w:val="5A905EC7"/>
    <w:rsid w:val="5DA2BC1D"/>
    <w:rsid w:val="5E09011C"/>
    <w:rsid w:val="5F3E8C7E"/>
    <w:rsid w:val="61CE1FD2"/>
    <w:rsid w:val="62762D40"/>
    <w:rsid w:val="6363C915"/>
    <w:rsid w:val="66A225DC"/>
    <w:rsid w:val="6C24FD0C"/>
    <w:rsid w:val="76C3CFCE"/>
    <w:rsid w:val="77B2CD64"/>
    <w:rsid w:val="77DA89F8"/>
    <w:rsid w:val="7811C0F2"/>
    <w:rsid w:val="78EA57B7"/>
    <w:rsid w:val="790F9B23"/>
    <w:rsid w:val="7A4C8346"/>
    <w:rsid w:val="7A6B9EF5"/>
    <w:rsid w:val="7A9F5075"/>
    <w:rsid w:val="7C3B20D6"/>
    <w:rsid w:val="7D331152"/>
    <w:rsid w:val="7DD6F137"/>
    <w:rsid w:val="7E02F913"/>
    <w:rsid w:val="7ECEE1B3"/>
    <w:rsid w:val="7FE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55D3C"/>
  <w15:chartTrackingRefBased/>
  <w15:docId w15:val="{D07B00EC-63B3-42C2-9CDC-D381B77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Szvegtrzsbehzssal1">
    <w:name w:val="Szövegtörzs behúzással1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1"/>
      </w:numPr>
    </w:pPr>
  </w:style>
  <w:style w:type="character" w:styleId="Jegyzethivatkozs">
    <w:name w:val="annotation reference"/>
    <w:uiPriority w:val="99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uiPriority w:val="99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lfejChar">
    <w:name w:val="Élőfej Char"/>
    <w:link w:val="lfej"/>
    <w:uiPriority w:val="99"/>
    <w:rsid w:val="00CD0EE8"/>
    <w:rPr>
      <w:sz w:val="24"/>
      <w:szCs w:val="24"/>
    </w:rPr>
  </w:style>
  <w:style w:type="paragraph" w:styleId="Vgjegyzetszvege">
    <w:name w:val="endnote text"/>
    <w:basedOn w:val="Norml"/>
    <w:link w:val="VgjegyzetszvegeChar"/>
    <w:rsid w:val="000E100B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0E100B"/>
  </w:style>
  <w:style w:type="character" w:styleId="Vgjegyzet-hivatkozs">
    <w:name w:val="endnote reference"/>
    <w:basedOn w:val="Bekezdsalapbettpusa"/>
    <w:rsid w:val="000E1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4F4D-4510-49BE-A2ED-50CD0D08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1.számú melléklet</vt:lpstr>
    </vt:vector>
  </TitlesOfParts>
  <Company>Hewlett-Packard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1.számú melléklet</dc:title>
  <dc:subject/>
  <dc:creator>Ügyvédi Iroda</dc:creator>
  <cp:keywords/>
  <cp:lastModifiedBy>Somodi Krisztián</cp:lastModifiedBy>
  <cp:revision>3</cp:revision>
  <cp:lastPrinted>2016-01-13T09:50:00Z</cp:lastPrinted>
  <dcterms:created xsi:type="dcterms:W3CDTF">2023-11-09T14:14:00Z</dcterms:created>
  <dcterms:modified xsi:type="dcterms:W3CDTF">2023-11-09T14:15:00Z</dcterms:modified>
</cp:coreProperties>
</file>